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1A2B2470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0581B907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760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760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77B18507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bCs/>
          <w:sz w:val="24"/>
          <w:szCs w:val="24"/>
        </w:rPr>
        <w:t xml:space="preserve">по устройству фасада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760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760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3E324F78" w14:textId="0493F0D1" w:rsidR="003319B7" w:rsidRPr="003319B7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9B7">
        <w:rPr>
          <w:rFonts w:ascii="Times New Roman" w:hAnsi="Times New Roman" w:cs="Times New Roman"/>
          <w:sz w:val="24"/>
          <w:szCs w:val="24"/>
        </w:rPr>
        <w:t>Многоквартирный крупнопанельный 1-секционный жилой дом (в конструкциях ОАО «МАПИД» М111-90 серии) 1</w:t>
      </w:r>
      <w:r w:rsidR="00276076">
        <w:rPr>
          <w:rFonts w:ascii="Times New Roman" w:hAnsi="Times New Roman" w:cs="Times New Roman"/>
          <w:sz w:val="24"/>
          <w:szCs w:val="24"/>
        </w:rPr>
        <w:t>5</w:t>
      </w:r>
      <w:r w:rsidRPr="003319B7">
        <w:rPr>
          <w:rFonts w:ascii="Times New Roman" w:hAnsi="Times New Roman" w:cs="Times New Roman"/>
          <w:sz w:val="24"/>
          <w:szCs w:val="24"/>
        </w:rPr>
        <w:t xml:space="preserve">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174A649" w14:textId="1761946B" w:rsidR="00D313C3" w:rsidRPr="00D313C3" w:rsidRDefault="001B5918" w:rsidP="00D3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3C3" w:rsidRPr="00D313C3">
        <w:rPr>
          <w:rFonts w:ascii="Times New Roman" w:hAnsi="Times New Roman" w:cs="Times New Roman"/>
          <w:sz w:val="24"/>
          <w:szCs w:val="24"/>
        </w:rPr>
        <w:t xml:space="preserve">Полный комплекс работ по отделке наружных поверхностей фасадов (в т.ч. поверхностей лоджий) с подготовкой, устройство входных групп из </w:t>
      </w:r>
      <w:proofErr w:type="spellStart"/>
      <w:r w:rsidR="00D313C3" w:rsidRPr="00D313C3">
        <w:rPr>
          <w:rFonts w:ascii="Times New Roman" w:hAnsi="Times New Roman" w:cs="Times New Roman"/>
          <w:sz w:val="24"/>
          <w:szCs w:val="24"/>
        </w:rPr>
        <w:t>металлокассет</w:t>
      </w:r>
      <w:proofErr w:type="spellEnd"/>
      <w:r w:rsidR="00D313C3" w:rsidRPr="00D313C3">
        <w:rPr>
          <w:rFonts w:ascii="Times New Roman" w:hAnsi="Times New Roman" w:cs="Times New Roman"/>
          <w:sz w:val="24"/>
          <w:szCs w:val="24"/>
        </w:rPr>
        <w:t>,</w:t>
      </w:r>
      <w:r w:rsidR="00D313C3">
        <w:rPr>
          <w:rFonts w:ascii="Times New Roman" w:hAnsi="Times New Roman" w:cs="Times New Roman"/>
          <w:sz w:val="24"/>
          <w:szCs w:val="24"/>
        </w:rPr>
        <w:t xml:space="preserve"> </w:t>
      </w:r>
      <w:r w:rsidR="00D313C3" w:rsidRPr="00D313C3">
        <w:rPr>
          <w:rFonts w:ascii="Times New Roman" w:hAnsi="Times New Roman" w:cs="Times New Roman"/>
          <w:sz w:val="24"/>
          <w:szCs w:val="24"/>
        </w:rPr>
        <w:t>установка декоративных элементов фасада.</w:t>
      </w:r>
      <w:r w:rsidR="00D313C3" w:rsidRPr="00D313C3">
        <w:rPr>
          <w:rFonts w:ascii="Times New Roman" w:hAnsi="Times New Roman" w:cs="Times New Roman"/>
          <w:sz w:val="24"/>
          <w:szCs w:val="24"/>
        </w:rPr>
        <w:br/>
        <w:t>Также в обязанности подрядной организации входит разработка деталировочных чертежей и согласование с проектной организацией и ответственными лицами Заказчика.</w:t>
      </w:r>
      <w:r w:rsidR="00D313C3">
        <w:rPr>
          <w:sz w:val="24"/>
          <w:szCs w:val="24"/>
        </w:rPr>
        <w:br/>
      </w:r>
      <w:r w:rsidR="00D313C3" w:rsidRPr="00D313C3">
        <w:rPr>
          <w:rFonts w:ascii="Times New Roman" w:hAnsi="Times New Roman" w:cs="Times New Roman"/>
          <w:sz w:val="24"/>
          <w:szCs w:val="24"/>
        </w:rPr>
        <w:lastRenderedPageBreak/>
        <w:br/>
        <w:t>Предложение подрядчика формируется на полный комплекс работ с учетом предоставленной Заказчиком проектной документации, технического задания, деталировочных чертежей.</w:t>
      </w:r>
    </w:p>
    <w:p w14:paraId="531C23D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3598E261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531849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17B7AD0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7C74E2A4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2B27A145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2A6298ED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0CB750A6" w14:textId="7E4426FB" w:rsidR="003319B7" w:rsidRPr="00383F1A" w:rsidRDefault="003319B7" w:rsidP="00D313C3">
      <w:pPr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55B44F2F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6210E">
        <w:rPr>
          <w:rFonts w:ascii="Times New Roman" w:hAnsi="Times New Roman" w:cs="Times New Roman"/>
          <w:sz w:val="24"/>
          <w:szCs w:val="24"/>
        </w:rPr>
        <w:t>апрель</w:t>
      </w:r>
      <w:r w:rsidR="003319B7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25D0C3B1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sz w:val="24"/>
          <w:szCs w:val="24"/>
        </w:rPr>
        <w:t>30.09.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</w:t>
      </w:r>
      <w:r w:rsidRPr="005209E0">
        <w:rPr>
          <w:rFonts w:ascii="Times New Roman" w:hAnsi="Times New Roman"/>
          <w:sz w:val="24"/>
          <w:szCs w:val="24"/>
        </w:rPr>
        <w:lastRenderedPageBreak/>
        <w:t>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B64FC6C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3C3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DF5A5D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313C3">
        <w:rPr>
          <w:rFonts w:ascii="Times New Roman" w:hAnsi="Times New Roman"/>
          <w:b/>
          <w:bCs/>
          <w:sz w:val="24"/>
          <w:szCs w:val="24"/>
        </w:rPr>
        <w:t>0</w:t>
      </w:r>
      <w:r w:rsidR="00D027F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34</cp:revision>
  <cp:lastPrinted>2019-10-28T14:29:00Z</cp:lastPrinted>
  <dcterms:created xsi:type="dcterms:W3CDTF">2022-09-01T12:41:00Z</dcterms:created>
  <dcterms:modified xsi:type="dcterms:W3CDTF">2026-02-16T09:49:00Z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